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86" w:rsidRDefault="00CD4186" w:rsidP="00CD4186">
      <w:pPr>
        <w:spacing w:after="0"/>
        <w:jc w:val="both"/>
        <w:rPr>
          <w:rFonts w:cs="Mangal"/>
          <w:sz w:val="24"/>
          <w:szCs w:val="24"/>
        </w:rPr>
      </w:pPr>
      <w:r w:rsidRPr="004B331E">
        <w:rPr>
          <w:rFonts w:cs="Mangal"/>
          <w:noProof/>
          <w:sz w:val="24"/>
          <w:szCs w:val="24"/>
        </w:rPr>
        <w:drawing>
          <wp:inline distT="0" distB="0" distL="0" distR="0" wp14:anchorId="44C19C7F" wp14:editId="529D8715">
            <wp:extent cx="5760720" cy="898562"/>
            <wp:effectExtent l="0" t="0" r="0" b="0"/>
            <wp:docPr id="1" name="Slika 1" descr="C:\Users\Tajnistvo\Desktop\MEMORANDUM - ZA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stvo\Desktop\MEMORANDUM - ZAGLAVLJ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186" w:rsidRDefault="00CD4186" w:rsidP="00CD4186">
      <w:pPr>
        <w:spacing w:after="0"/>
        <w:jc w:val="both"/>
        <w:rPr>
          <w:rFonts w:cs="Mangal"/>
          <w:sz w:val="24"/>
          <w:szCs w:val="24"/>
        </w:rPr>
      </w:pPr>
    </w:p>
    <w:p w:rsidR="00CD4186" w:rsidRDefault="00CD4186" w:rsidP="00CD4186">
      <w:pPr>
        <w:spacing w:after="0"/>
        <w:jc w:val="both"/>
        <w:rPr>
          <w:rFonts w:cs="Mangal"/>
          <w:sz w:val="24"/>
          <w:szCs w:val="24"/>
        </w:rPr>
      </w:pPr>
      <w:r>
        <w:rPr>
          <w:rFonts w:cs="Mangal"/>
          <w:sz w:val="24"/>
          <w:szCs w:val="24"/>
        </w:rPr>
        <w:t>Temeljem članka 22. stavak 14. Zakona o obrazovanju odraslih</w:t>
      </w:r>
      <w:r w:rsidR="004573EE">
        <w:rPr>
          <w:rFonts w:cs="Mangal"/>
          <w:sz w:val="24"/>
          <w:szCs w:val="24"/>
        </w:rPr>
        <w:t xml:space="preserve"> </w:t>
      </w:r>
      <w:r w:rsidR="004573EE">
        <w:rPr>
          <w:rFonts w:cs="Mangal"/>
          <w:sz w:val="24"/>
          <w:szCs w:val="24"/>
        </w:rPr>
        <w:t xml:space="preserve">Brod  („Narodne novine“ 144/21.) </w:t>
      </w:r>
      <w:r w:rsidR="00980F86">
        <w:rPr>
          <w:rFonts w:cs="Mangal"/>
          <w:sz w:val="24"/>
          <w:szCs w:val="24"/>
        </w:rPr>
        <w:t xml:space="preserve"> i članka 26. Statuta Srednje škole Matije Antuna Reljkovića Slavonski Brod </w:t>
      </w:r>
      <w:r>
        <w:rPr>
          <w:rFonts w:cs="Mangal"/>
          <w:sz w:val="24"/>
          <w:szCs w:val="24"/>
        </w:rPr>
        <w:t xml:space="preserve"> </w:t>
      </w:r>
      <w:r w:rsidRPr="008E40DB">
        <w:rPr>
          <w:rFonts w:cs="Mangal"/>
          <w:sz w:val="24"/>
          <w:szCs w:val="24"/>
        </w:rPr>
        <w:t>SREDNJA ŠKOLA MATIJE ANTUNA RELJKOVIĆA</w:t>
      </w:r>
      <w:r>
        <w:rPr>
          <w:rFonts w:cs="Mangal"/>
          <w:sz w:val="24"/>
          <w:szCs w:val="24"/>
        </w:rPr>
        <w:t xml:space="preserve"> SLAVONSKI BROD</w:t>
      </w:r>
      <w:r w:rsidRPr="008E40DB">
        <w:rPr>
          <w:rFonts w:cs="Mangal"/>
          <w:sz w:val="24"/>
          <w:szCs w:val="24"/>
        </w:rPr>
        <w:t xml:space="preserve">, Ivana </w:t>
      </w:r>
      <w:proofErr w:type="spellStart"/>
      <w:r w:rsidRPr="008E40DB">
        <w:rPr>
          <w:rFonts w:cs="Mangal"/>
          <w:sz w:val="24"/>
          <w:szCs w:val="24"/>
        </w:rPr>
        <w:t>Canka</w:t>
      </w:r>
      <w:r>
        <w:rPr>
          <w:rFonts w:cs="Mangal"/>
          <w:sz w:val="24"/>
          <w:szCs w:val="24"/>
        </w:rPr>
        <w:t>ra</w:t>
      </w:r>
      <w:proofErr w:type="spellEnd"/>
      <w:r>
        <w:rPr>
          <w:rFonts w:cs="Mangal"/>
          <w:sz w:val="24"/>
          <w:szCs w:val="24"/>
        </w:rPr>
        <w:t xml:space="preserve"> 76,  Slavonski Brod objavljuje</w:t>
      </w:r>
      <w:r w:rsidRPr="008E40DB">
        <w:rPr>
          <w:rFonts w:cs="Mangal"/>
          <w:sz w:val="24"/>
          <w:szCs w:val="24"/>
        </w:rPr>
        <w:t>:</w:t>
      </w:r>
    </w:p>
    <w:p w:rsidR="00CD4186" w:rsidRPr="008E40DB" w:rsidRDefault="00CD4186" w:rsidP="00CD4186">
      <w:pPr>
        <w:spacing w:after="0"/>
        <w:jc w:val="center"/>
        <w:rPr>
          <w:rFonts w:cs="Mangal"/>
          <w:sz w:val="24"/>
          <w:szCs w:val="24"/>
        </w:rPr>
      </w:pPr>
      <w:r>
        <w:rPr>
          <w:rFonts w:cs="Mangal"/>
          <w:sz w:val="24"/>
          <w:szCs w:val="24"/>
        </w:rPr>
        <w:t>OGLAS</w:t>
      </w:r>
    </w:p>
    <w:p w:rsidR="00CD4186" w:rsidRDefault="00CD4186" w:rsidP="00CD4186">
      <w:pPr>
        <w:spacing w:after="0"/>
        <w:jc w:val="center"/>
        <w:rPr>
          <w:sz w:val="24"/>
          <w:szCs w:val="24"/>
        </w:rPr>
      </w:pPr>
      <w:r w:rsidRPr="008E40DB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upis kandidata u programe </w:t>
      </w:r>
      <w:r w:rsidRPr="008E40DB">
        <w:rPr>
          <w:sz w:val="24"/>
          <w:szCs w:val="24"/>
        </w:rPr>
        <w:t xml:space="preserve">obrazovanje odraslih za </w:t>
      </w:r>
      <w:r>
        <w:rPr>
          <w:sz w:val="24"/>
          <w:szCs w:val="24"/>
        </w:rPr>
        <w:t>2024./2025</w:t>
      </w:r>
      <w:r w:rsidRPr="008E40DB">
        <w:rPr>
          <w:sz w:val="24"/>
          <w:szCs w:val="24"/>
        </w:rPr>
        <w:t>.</w:t>
      </w:r>
      <w:r>
        <w:rPr>
          <w:sz w:val="24"/>
          <w:szCs w:val="24"/>
        </w:rPr>
        <w:t xml:space="preserve"> školsku godinu</w:t>
      </w:r>
    </w:p>
    <w:p w:rsidR="00980F86" w:rsidRPr="009E2F17" w:rsidRDefault="009E2F17" w:rsidP="009E2F17">
      <w:pPr>
        <w:pStyle w:val="Odlomakpopisa"/>
        <w:numPr>
          <w:ilvl w:val="0"/>
          <w:numId w:val="3"/>
        </w:num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980F86" w:rsidRPr="009E2F17">
        <w:rPr>
          <w:sz w:val="24"/>
          <w:szCs w:val="24"/>
        </w:rPr>
        <w:t>opuna</w:t>
      </w:r>
      <w:r>
        <w:rPr>
          <w:sz w:val="24"/>
          <w:szCs w:val="24"/>
        </w:rPr>
        <w:t xml:space="preserve"> - </w:t>
      </w:r>
    </w:p>
    <w:p w:rsidR="00CD4186" w:rsidRPr="008E40DB" w:rsidRDefault="00CD4186" w:rsidP="00CD4186">
      <w:pPr>
        <w:spacing w:after="0"/>
        <w:rPr>
          <w:sz w:val="24"/>
          <w:szCs w:val="24"/>
        </w:rPr>
      </w:pPr>
      <w:r>
        <w:rPr>
          <w:sz w:val="24"/>
          <w:szCs w:val="24"/>
        </w:rPr>
        <w:t>Za slijedeća zanimanja</w:t>
      </w:r>
      <w:r w:rsidRPr="008E40DB">
        <w:rPr>
          <w:sz w:val="24"/>
          <w:szCs w:val="24"/>
        </w:rPr>
        <w:t>:</w:t>
      </w:r>
    </w:p>
    <w:p w:rsidR="00CD4186" w:rsidRDefault="00CD4186" w:rsidP="00CD4186">
      <w:pPr>
        <w:spacing w:after="0"/>
        <w:rPr>
          <w:sz w:val="24"/>
          <w:szCs w:val="24"/>
          <w:u w:val="single"/>
        </w:rPr>
      </w:pPr>
      <w:r w:rsidRPr="008E40DB">
        <w:rPr>
          <w:sz w:val="24"/>
          <w:szCs w:val="24"/>
          <w:u w:val="single"/>
        </w:rPr>
        <w:t>PREKVALIFIKACIJA</w:t>
      </w:r>
      <w:bookmarkStart w:id="0" w:name="_GoBack"/>
      <w:bookmarkEnd w:id="0"/>
    </w:p>
    <w:p w:rsidR="00980F86" w:rsidRDefault="00980F86" w:rsidP="00CD418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AGORET</w:t>
      </w:r>
      <w:r w:rsidR="00C974A2">
        <w:rPr>
          <w:sz w:val="24"/>
          <w:szCs w:val="24"/>
        </w:rPr>
        <w:t>E</w:t>
      </w:r>
      <w:r>
        <w:rPr>
          <w:sz w:val="24"/>
          <w:szCs w:val="24"/>
        </w:rPr>
        <w:t>HNIČAR</w:t>
      </w:r>
    </w:p>
    <w:p w:rsidR="00CD4186" w:rsidRPr="008E40DB" w:rsidRDefault="00980F86" w:rsidP="00CD418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PREHR</w:t>
      </w:r>
      <w:r w:rsidR="00C974A2">
        <w:rPr>
          <w:sz w:val="24"/>
          <w:szCs w:val="24"/>
        </w:rPr>
        <w:t>A</w:t>
      </w:r>
      <w:r>
        <w:rPr>
          <w:sz w:val="24"/>
          <w:szCs w:val="24"/>
        </w:rPr>
        <w:t>MBE</w:t>
      </w:r>
      <w:r w:rsidR="00C974A2">
        <w:rPr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 w:rsidR="00CD4186" w:rsidRPr="008E40DB">
        <w:rPr>
          <w:sz w:val="24"/>
          <w:szCs w:val="24"/>
        </w:rPr>
        <w:t>TEHNIČAR</w:t>
      </w:r>
    </w:p>
    <w:p w:rsidR="00CD4186" w:rsidRPr="008E40DB" w:rsidRDefault="00CD4186" w:rsidP="00CD4186">
      <w:pPr>
        <w:spacing w:after="0"/>
        <w:ind w:left="360"/>
        <w:rPr>
          <w:sz w:val="24"/>
          <w:szCs w:val="24"/>
        </w:rPr>
      </w:pPr>
      <w:r w:rsidRPr="008E40DB">
        <w:rPr>
          <w:sz w:val="24"/>
          <w:szCs w:val="24"/>
        </w:rPr>
        <w:t>Navedena zanimanja se odnose na oba spola.</w:t>
      </w:r>
    </w:p>
    <w:p w:rsidR="00CD4186" w:rsidRPr="008E40DB" w:rsidRDefault="00CD4186" w:rsidP="00CD4186">
      <w:pPr>
        <w:spacing w:after="0"/>
        <w:ind w:left="360"/>
        <w:rPr>
          <w:b/>
          <w:sz w:val="24"/>
          <w:szCs w:val="24"/>
        </w:rPr>
      </w:pPr>
      <w:r w:rsidRPr="008E40DB">
        <w:rPr>
          <w:b/>
          <w:sz w:val="24"/>
          <w:szCs w:val="24"/>
        </w:rPr>
        <w:t>Uvjeti za upis programa prekvalifikacije:</w:t>
      </w:r>
    </w:p>
    <w:p w:rsidR="00CD4186" w:rsidRDefault="00CD4186" w:rsidP="00CD418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završena srednja škola</w:t>
      </w:r>
      <w:r>
        <w:rPr>
          <w:sz w:val="24"/>
          <w:szCs w:val="24"/>
        </w:rPr>
        <w:t xml:space="preserve"> (trogodišnje/četverogodišnje obrazovanje)</w:t>
      </w:r>
    </w:p>
    <w:p w:rsidR="00CD4186" w:rsidRDefault="00CD4186" w:rsidP="00CD4186">
      <w:pPr>
        <w:spacing w:after="0"/>
        <w:ind w:left="360"/>
        <w:rPr>
          <w:b/>
          <w:sz w:val="24"/>
          <w:szCs w:val="24"/>
        </w:rPr>
      </w:pPr>
    </w:p>
    <w:p w:rsidR="00CD4186" w:rsidRPr="008E40DB" w:rsidRDefault="00CD4186" w:rsidP="00CD4186">
      <w:pPr>
        <w:spacing w:after="0"/>
        <w:ind w:left="360"/>
        <w:rPr>
          <w:sz w:val="24"/>
          <w:szCs w:val="24"/>
        </w:rPr>
      </w:pPr>
      <w:r w:rsidRPr="008E40DB">
        <w:rPr>
          <w:sz w:val="24"/>
          <w:szCs w:val="24"/>
        </w:rPr>
        <w:t xml:space="preserve">Uz </w:t>
      </w:r>
      <w:r w:rsidR="00562B14">
        <w:rPr>
          <w:sz w:val="24"/>
          <w:szCs w:val="24"/>
        </w:rPr>
        <w:t xml:space="preserve">pisanu </w:t>
      </w:r>
      <w:r w:rsidRPr="008E40DB">
        <w:rPr>
          <w:sz w:val="24"/>
          <w:szCs w:val="24"/>
        </w:rPr>
        <w:t>prijavu potrebno je priložiti:</w:t>
      </w:r>
    </w:p>
    <w:p w:rsidR="000409D5" w:rsidRDefault="00CD4186" w:rsidP="000409D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 xml:space="preserve"> svjedodžbe svih završenih razreda srednje škole</w:t>
      </w:r>
    </w:p>
    <w:p w:rsidR="00CD4186" w:rsidRPr="000409D5" w:rsidRDefault="00CD4186" w:rsidP="000409D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409D5">
        <w:rPr>
          <w:sz w:val="24"/>
          <w:szCs w:val="24"/>
        </w:rPr>
        <w:t>svjedodžba o završnom ispitu, do</w:t>
      </w:r>
      <w:r w:rsidR="000409D5">
        <w:rPr>
          <w:sz w:val="24"/>
          <w:szCs w:val="24"/>
        </w:rPr>
        <w:t>kaz o državljanstvu</w:t>
      </w:r>
      <w:r w:rsidRPr="000409D5">
        <w:rPr>
          <w:sz w:val="24"/>
          <w:szCs w:val="24"/>
        </w:rPr>
        <w:t xml:space="preserve">, rodni list </w:t>
      </w:r>
    </w:p>
    <w:p w:rsidR="00CD4186" w:rsidRDefault="00CD4186" w:rsidP="00CD4186">
      <w:pPr>
        <w:spacing w:after="0"/>
        <w:ind w:left="360"/>
        <w:rPr>
          <w:sz w:val="24"/>
          <w:szCs w:val="24"/>
        </w:rPr>
      </w:pPr>
    </w:p>
    <w:p w:rsidR="00A03A4F" w:rsidRPr="00A03A4F" w:rsidRDefault="00A03A4F" w:rsidP="00A03A4F">
      <w:pPr>
        <w:spacing w:after="0"/>
        <w:rPr>
          <w:rFonts w:eastAsiaTheme="minorHAnsi"/>
          <w:lang w:eastAsia="en-US"/>
        </w:rPr>
      </w:pPr>
      <w:r w:rsidRPr="00A03A4F">
        <w:t xml:space="preserve">Pisane prijave s dokazima o ispunjavanju uvjeta dostaviti na e-mail adresu Škole: </w:t>
      </w:r>
      <w:hyperlink r:id="rId6" w:history="1">
        <w:r w:rsidRPr="00A03A4F">
          <w:rPr>
            <w:rStyle w:val="Hiperveza"/>
          </w:rPr>
          <w:t>srednja-skola-mar@sb.t-com.hr</w:t>
        </w:r>
      </w:hyperlink>
      <w:r w:rsidRPr="00A03A4F">
        <w:t xml:space="preserve">, s naznakom „za natječaj – obrazovanje odraslih“ te </w:t>
      </w:r>
      <w:r w:rsidRPr="00A03A4F">
        <w:rPr>
          <w:rFonts w:eastAsia="Times New Roman" w:cstheme="minorHAnsi"/>
          <w:bCs/>
          <w:color w:val="000000" w:themeColor="text1"/>
        </w:rPr>
        <w:t xml:space="preserve">neposredno ili poštom u zatvorenoj omotnici  na adresu: </w:t>
      </w:r>
    </w:p>
    <w:p w:rsidR="00A03A4F" w:rsidRPr="00A03A4F" w:rsidRDefault="00A03A4F" w:rsidP="00A03A4F">
      <w:pPr>
        <w:spacing w:after="0" w:line="225" w:lineRule="atLeast"/>
        <w:rPr>
          <w:rFonts w:eastAsia="Times New Roman" w:cstheme="minorHAnsi"/>
          <w:b/>
          <w:bCs/>
          <w:color w:val="000000" w:themeColor="text1"/>
        </w:rPr>
      </w:pPr>
      <w:r w:rsidRPr="00A03A4F">
        <w:rPr>
          <w:rFonts w:eastAsia="Times New Roman" w:cstheme="minorHAnsi"/>
          <w:b/>
          <w:bCs/>
          <w:color w:val="000000" w:themeColor="text1"/>
        </w:rPr>
        <w:t>Srednja škola Matije Antuna Reljkovića</w:t>
      </w:r>
    </w:p>
    <w:p w:rsidR="00A03A4F" w:rsidRPr="00A03A4F" w:rsidRDefault="00A03A4F" w:rsidP="00A03A4F">
      <w:pPr>
        <w:spacing w:after="0" w:line="225" w:lineRule="atLeast"/>
        <w:rPr>
          <w:rFonts w:eastAsia="Times New Roman" w:cstheme="minorHAnsi"/>
          <w:b/>
          <w:bCs/>
          <w:color w:val="000000" w:themeColor="text1"/>
        </w:rPr>
      </w:pPr>
      <w:r w:rsidRPr="00A03A4F">
        <w:rPr>
          <w:rFonts w:eastAsia="Times New Roman" w:cstheme="minorHAnsi"/>
          <w:b/>
          <w:bCs/>
          <w:color w:val="000000" w:themeColor="text1"/>
        </w:rPr>
        <w:t xml:space="preserve">Ivana </w:t>
      </w:r>
      <w:proofErr w:type="spellStart"/>
      <w:r w:rsidRPr="00A03A4F">
        <w:rPr>
          <w:rFonts w:eastAsia="Times New Roman" w:cstheme="minorHAnsi"/>
          <w:b/>
          <w:bCs/>
          <w:color w:val="000000" w:themeColor="text1"/>
        </w:rPr>
        <w:t>Cankara</w:t>
      </w:r>
      <w:proofErr w:type="spellEnd"/>
      <w:r w:rsidRPr="00A03A4F">
        <w:rPr>
          <w:rFonts w:eastAsia="Times New Roman" w:cstheme="minorHAnsi"/>
          <w:b/>
          <w:bCs/>
          <w:color w:val="000000" w:themeColor="text1"/>
        </w:rPr>
        <w:t xml:space="preserve"> 76</w:t>
      </w:r>
    </w:p>
    <w:p w:rsidR="00A03A4F" w:rsidRPr="00A03A4F" w:rsidRDefault="00A03A4F" w:rsidP="00A03A4F">
      <w:pPr>
        <w:spacing w:after="0" w:line="225" w:lineRule="atLeast"/>
        <w:rPr>
          <w:rFonts w:eastAsia="Times New Roman" w:cstheme="minorHAnsi"/>
          <w:b/>
          <w:bCs/>
          <w:color w:val="000000" w:themeColor="text1"/>
        </w:rPr>
      </w:pPr>
      <w:r w:rsidRPr="00A03A4F">
        <w:rPr>
          <w:rFonts w:eastAsia="Times New Roman" w:cstheme="minorHAnsi"/>
          <w:b/>
          <w:bCs/>
          <w:color w:val="000000" w:themeColor="text1"/>
        </w:rPr>
        <w:t xml:space="preserve">35000 Slavonski Brod </w:t>
      </w:r>
    </w:p>
    <w:p w:rsidR="00A03A4F" w:rsidRDefault="00A03A4F" w:rsidP="00CD4186">
      <w:pPr>
        <w:spacing w:after="0"/>
        <w:ind w:left="360"/>
        <w:rPr>
          <w:sz w:val="24"/>
          <w:szCs w:val="24"/>
        </w:rPr>
      </w:pPr>
    </w:p>
    <w:p w:rsidR="00CD4186" w:rsidRDefault="00CD4186" w:rsidP="008F00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Prijavom na oglas kandidati daju privolu Srednjoj školi Matije Antuna Reljkovića Slavonski Brod za prikupljanje i obradu osobnih podataka navedenih u prijavi na oglas te dokumentaciji dostavljenoj s prijavom u svrhu upisa </w:t>
      </w:r>
      <w:r w:rsidR="008F0099">
        <w:rPr>
          <w:sz w:val="24"/>
          <w:szCs w:val="24"/>
        </w:rPr>
        <w:t xml:space="preserve">kandidata u program obrazovanja. </w:t>
      </w:r>
    </w:p>
    <w:p w:rsidR="00A03A4F" w:rsidRDefault="00A03A4F" w:rsidP="00A03A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Kandidati se upisuju u rokovima</w:t>
      </w:r>
      <w:r w:rsidR="00635E7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0409D5">
        <w:rPr>
          <w:b/>
          <w:sz w:val="24"/>
          <w:szCs w:val="24"/>
        </w:rPr>
        <w:t xml:space="preserve">siječanj 2025. - </w:t>
      </w:r>
      <w:r>
        <w:rPr>
          <w:b/>
          <w:sz w:val="24"/>
          <w:szCs w:val="24"/>
        </w:rPr>
        <w:t>veljača 2025.</w:t>
      </w:r>
    </w:p>
    <w:p w:rsidR="00A03A4F" w:rsidRDefault="00A03A4F" w:rsidP="00A03A4F">
      <w:pPr>
        <w:spacing w:after="0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8A022E">
        <w:rPr>
          <w:b/>
          <w:sz w:val="24"/>
          <w:szCs w:val="24"/>
        </w:rPr>
        <w:t>ožujak</w:t>
      </w:r>
      <w:r>
        <w:rPr>
          <w:b/>
          <w:sz w:val="24"/>
          <w:szCs w:val="24"/>
        </w:rPr>
        <w:t xml:space="preserve"> 2025.- lipanj 2025.</w:t>
      </w:r>
      <w:r w:rsidR="00635E7A">
        <w:rPr>
          <w:b/>
          <w:sz w:val="24"/>
          <w:szCs w:val="24"/>
        </w:rPr>
        <w:t xml:space="preserve"> </w:t>
      </w:r>
    </w:p>
    <w:p w:rsidR="00A03A4F" w:rsidRDefault="00A03A4F" w:rsidP="00A03A4F">
      <w:pPr>
        <w:spacing w:after="0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srpanj 2025. </w:t>
      </w:r>
      <w:r w:rsidR="008A022E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prosinac 2025.</w:t>
      </w:r>
    </w:p>
    <w:p w:rsidR="00CD4186" w:rsidRDefault="00E32E9B" w:rsidP="006320E6">
      <w:pPr>
        <w:spacing w:after="0"/>
      </w:pPr>
      <w:r w:rsidRPr="006320E6">
        <w:rPr>
          <w:b/>
          <w:sz w:val="24"/>
          <w:szCs w:val="24"/>
        </w:rPr>
        <w:t>Nastava počinje u roku pet (5) dana, n</w:t>
      </w:r>
      <w:r w:rsidR="00362D2D" w:rsidRPr="006320E6">
        <w:rPr>
          <w:b/>
          <w:sz w:val="24"/>
          <w:szCs w:val="24"/>
        </w:rPr>
        <w:t>a</w:t>
      </w:r>
      <w:r w:rsidRPr="006320E6">
        <w:rPr>
          <w:b/>
          <w:sz w:val="24"/>
          <w:szCs w:val="24"/>
        </w:rPr>
        <w:t>kon što se ofor</w:t>
      </w:r>
      <w:r w:rsidR="00032820" w:rsidRPr="006320E6">
        <w:rPr>
          <w:b/>
          <w:sz w:val="24"/>
          <w:szCs w:val="24"/>
        </w:rPr>
        <w:t xml:space="preserve">mi obrazovna skupina, o čemu će polaznici biti obaviješteni </w:t>
      </w:r>
    </w:p>
    <w:p w:rsidR="00CD4186" w:rsidRDefault="00CD4186" w:rsidP="00CD4186">
      <w:pPr>
        <w:spacing w:after="0"/>
      </w:pPr>
      <w:r>
        <w:t xml:space="preserve">     </w:t>
      </w:r>
    </w:p>
    <w:p w:rsidR="00CD4186" w:rsidRDefault="00032820" w:rsidP="00CD4186">
      <w:pPr>
        <w:spacing w:after="0"/>
      </w:pPr>
      <w:r>
        <w:t xml:space="preserve"> </w:t>
      </w:r>
      <w:r w:rsidR="00CD4186">
        <w:t>KLASA. 602-07/24-01/</w:t>
      </w:r>
      <w:r w:rsidR="00ED0535">
        <w:t>17</w:t>
      </w:r>
    </w:p>
    <w:p w:rsidR="00CD4186" w:rsidRDefault="00032820" w:rsidP="00CD4186">
      <w:pPr>
        <w:spacing w:after="0"/>
      </w:pPr>
      <w:r>
        <w:t xml:space="preserve"> </w:t>
      </w:r>
      <w:r w:rsidR="00CD4186">
        <w:t>URBROJ: 2178-1-13-24-</w:t>
      </w:r>
      <w:r w:rsidR="00ED0535">
        <w:t>2</w:t>
      </w:r>
    </w:p>
    <w:p w:rsidR="00E35453" w:rsidRDefault="00B4104C">
      <w:r>
        <w:t xml:space="preserve"> Slavonski Brod, </w:t>
      </w:r>
      <w:r w:rsidR="006B468C">
        <w:t>20</w:t>
      </w:r>
      <w:r w:rsidR="000409D5">
        <w:t>. prosinca 2</w:t>
      </w:r>
      <w:r>
        <w:t>024.</w:t>
      </w:r>
    </w:p>
    <w:sectPr w:rsidR="00E35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1E0"/>
    <w:multiLevelType w:val="hybridMultilevel"/>
    <w:tmpl w:val="BAB8D23C"/>
    <w:lvl w:ilvl="0" w:tplc="31B2C94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D4BE6"/>
    <w:multiLevelType w:val="hybridMultilevel"/>
    <w:tmpl w:val="9E220AAA"/>
    <w:lvl w:ilvl="0" w:tplc="C92E5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41F06"/>
    <w:multiLevelType w:val="hybridMultilevel"/>
    <w:tmpl w:val="F37473EE"/>
    <w:lvl w:ilvl="0" w:tplc="BEBCC53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92"/>
    <w:rsid w:val="00027589"/>
    <w:rsid w:val="00032820"/>
    <w:rsid w:val="000409D5"/>
    <w:rsid w:val="0004757D"/>
    <w:rsid w:val="00057F52"/>
    <w:rsid w:val="001E791A"/>
    <w:rsid w:val="00235B1F"/>
    <w:rsid w:val="00362D2D"/>
    <w:rsid w:val="00366418"/>
    <w:rsid w:val="004573EE"/>
    <w:rsid w:val="005165F7"/>
    <w:rsid w:val="00531F69"/>
    <w:rsid w:val="00543392"/>
    <w:rsid w:val="00562B14"/>
    <w:rsid w:val="005F440C"/>
    <w:rsid w:val="006320E6"/>
    <w:rsid w:val="00635E7A"/>
    <w:rsid w:val="006B468C"/>
    <w:rsid w:val="00784901"/>
    <w:rsid w:val="008A022E"/>
    <w:rsid w:val="008F0099"/>
    <w:rsid w:val="00980F86"/>
    <w:rsid w:val="009E2F17"/>
    <w:rsid w:val="00A03A4F"/>
    <w:rsid w:val="00B4104C"/>
    <w:rsid w:val="00C974A2"/>
    <w:rsid w:val="00CA4D3A"/>
    <w:rsid w:val="00CD4186"/>
    <w:rsid w:val="00E32E9B"/>
    <w:rsid w:val="00E35453"/>
    <w:rsid w:val="00E44D6C"/>
    <w:rsid w:val="00ED0535"/>
    <w:rsid w:val="00EE3C38"/>
    <w:rsid w:val="00F7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0EE2"/>
  <w15:chartTrackingRefBased/>
  <w15:docId w15:val="{E64E5F7A-DD5B-427A-93CE-EE99D412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186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18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4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186"/>
    <w:rPr>
      <w:rFonts w:ascii="Segoe UI" w:eastAsiaTheme="minorEastAsia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562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dnja-skola-mar@sb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cp:lastPrinted>2024-12-20T09:21:00Z</cp:lastPrinted>
  <dcterms:created xsi:type="dcterms:W3CDTF">2024-12-18T11:23:00Z</dcterms:created>
  <dcterms:modified xsi:type="dcterms:W3CDTF">2024-12-20T10:16:00Z</dcterms:modified>
</cp:coreProperties>
</file>